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05A2" w:rsidRDefault="008205A2" w:rsidP="008205A2">
      <w:pPr>
        <w:snapToGrid w:val="0"/>
        <w:spacing w:after="0" w:line="240" w:lineRule="auto"/>
        <w:ind w:left="3261" w:hanging="1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noProof/>
          <w:lang w:eastAsia="ru-RU"/>
        </w:rPr>
        <w:drawing>
          <wp:inline distT="0" distB="0" distL="0" distR="0" wp14:anchorId="30FD8E34" wp14:editId="0A453A0F">
            <wp:extent cx="971550" cy="790575"/>
            <wp:effectExtent l="0" t="0" r="0" b="9525"/>
            <wp:docPr id="1" name="Рисунок 1" descr="Описание: C:\Users\fomenko_sa\AppData\Local\Microsoft\Windows\Temporary Internet Files\Content.Outlook\EMMIF90C\Логотип ДРСК_2015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 descr="Описание: C:\Users\fomenko_sa\AppData\Local\Microsoft\Windows\Temporary Internet Files\Content.Outlook\EMMIF90C\Логотип ДРСК_2015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205A2" w:rsidRDefault="008205A2" w:rsidP="008205A2">
      <w:pPr>
        <w:snapToGrid w:val="0"/>
        <w:spacing w:after="0" w:line="240" w:lineRule="auto"/>
        <w:ind w:left="3261" w:hanging="1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205A2" w:rsidRPr="008205A2" w:rsidRDefault="008205A2" w:rsidP="008205A2">
      <w:pPr>
        <w:keepNext/>
        <w:keepLines/>
        <w:tabs>
          <w:tab w:val="left" w:pos="708"/>
        </w:tabs>
        <w:spacing w:after="0" w:line="240" w:lineRule="auto"/>
        <w:ind w:right="142"/>
        <w:jc w:val="center"/>
        <w:outlineLvl w:val="2"/>
        <w:rPr>
          <w:rFonts w:ascii="Times New Roman" w:eastAsiaTheme="majorEastAsia" w:hAnsi="Times New Roman" w:cs="Times New Roman"/>
          <w:sz w:val="26"/>
          <w:szCs w:val="26"/>
          <w:lang w:eastAsia="ru-RU"/>
        </w:rPr>
      </w:pPr>
      <w:r w:rsidRPr="008205A2">
        <w:rPr>
          <w:rFonts w:ascii="Times New Roman" w:eastAsiaTheme="majorEastAsia" w:hAnsi="Times New Roman" w:cs="Times New Roman"/>
          <w:bCs/>
          <w:sz w:val="26"/>
          <w:szCs w:val="26"/>
          <w:lang w:eastAsia="ru-RU"/>
        </w:rPr>
        <w:t>Акционерное Общество</w:t>
      </w:r>
    </w:p>
    <w:p w:rsidR="008205A2" w:rsidRPr="008205A2" w:rsidRDefault="008205A2" w:rsidP="008205A2">
      <w:pPr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  <w:r w:rsidRPr="008205A2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 xml:space="preserve">«Дальневосточная распределительная сетевая </w:t>
      </w:r>
      <w:r w:rsidRPr="008205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205A2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>компания»</w:t>
      </w:r>
    </w:p>
    <w:p w:rsidR="008205A2" w:rsidRPr="008205A2" w:rsidRDefault="008205A2" w:rsidP="008205A2">
      <w:pPr>
        <w:tabs>
          <w:tab w:val="left" w:pos="355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05A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EC3F9A" w:rsidRPr="00EC3F9A" w:rsidRDefault="008205A2" w:rsidP="00EC3F9A">
      <w:pPr>
        <w:snapToGrid w:val="0"/>
        <w:spacing w:after="0" w:line="240" w:lineRule="auto"/>
        <w:ind w:left="5245" w:hanging="1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C3F9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EC3F9A" w:rsidRPr="00EC3F9A">
        <w:rPr>
          <w:rFonts w:ascii="Times New Roman" w:eastAsia="Times New Roman" w:hAnsi="Times New Roman" w:cs="Times New Roman"/>
          <w:sz w:val="26"/>
          <w:szCs w:val="26"/>
          <w:lang w:eastAsia="ru-RU"/>
        </w:rPr>
        <w:t>«УТВЕРЖДАЮ»</w:t>
      </w:r>
    </w:p>
    <w:p w:rsidR="00C30958" w:rsidRPr="00C30958" w:rsidRDefault="00912773" w:rsidP="00C30958">
      <w:pPr>
        <w:spacing w:after="0" w:line="240" w:lineRule="auto"/>
        <w:ind w:left="4395" w:hanging="11"/>
        <w:jc w:val="right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Зам.</w:t>
      </w:r>
      <w:r w:rsidR="00C30958" w:rsidRPr="00C3095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Председател</w:t>
      </w:r>
      <w:r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я</w:t>
      </w:r>
      <w:proofErr w:type="spellEnd"/>
      <w:r w:rsidR="00C30958" w:rsidRPr="00C3095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C30958" w:rsidRPr="00C3095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закупочной комиссии </w:t>
      </w:r>
    </w:p>
    <w:p w:rsidR="00C30958" w:rsidRPr="00C30958" w:rsidRDefault="00C30958" w:rsidP="00C30958">
      <w:pPr>
        <w:spacing w:after="0" w:line="240" w:lineRule="auto"/>
        <w:ind w:left="4395" w:hanging="11"/>
        <w:jc w:val="right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  <w:r w:rsidRPr="00C3095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1 уровня АО «ДРСК»</w:t>
      </w:r>
    </w:p>
    <w:p w:rsidR="00C30958" w:rsidRPr="00C30958" w:rsidRDefault="00C30958" w:rsidP="00C30958">
      <w:pPr>
        <w:spacing w:after="0" w:line="240" w:lineRule="auto"/>
        <w:ind w:left="4395" w:hanging="11"/>
        <w:jc w:val="right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</w:p>
    <w:p w:rsidR="00C30958" w:rsidRPr="00C30958" w:rsidRDefault="00C30958" w:rsidP="00C30958">
      <w:pPr>
        <w:spacing w:after="0" w:line="240" w:lineRule="auto"/>
        <w:ind w:left="4395" w:hanging="11"/>
        <w:jc w:val="right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  <w:r w:rsidRPr="00C3095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__________________ </w:t>
      </w:r>
      <w:r w:rsidR="00912773">
        <w:rPr>
          <w:rFonts w:ascii="Times New Roman" w:eastAsia="Times New Roman" w:hAnsi="Times New Roman" w:cs="Times New Roman"/>
          <w:b/>
          <w:snapToGrid w:val="0"/>
          <w:sz w:val="26"/>
          <w:szCs w:val="26"/>
          <w:lang w:eastAsia="ru-RU"/>
        </w:rPr>
        <w:t xml:space="preserve">С.А. </w:t>
      </w:r>
      <w:proofErr w:type="spellStart"/>
      <w:r w:rsidR="00912773">
        <w:rPr>
          <w:rFonts w:ascii="Times New Roman" w:eastAsia="Times New Roman" w:hAnsi="Times New Roman" w:cs="Times New Roman"/>
          <w:b/>
          <w:snapToGrid w:val="0"/>
          <w:sz w:val="26"/>
          <w:szCs w:val="26"/>
          <w:lang w:eastAsia="ru-RU"/>
        </w:rPr>
        <w:t>Коржов</w:t>
      </w:r>
      <w:proofErr w:type="spellEnd"/>
    </w:p>
    <w:p w:rsidR="00C30958" w:rsidRPr="00C30958" w:rsidRDefault="00C30958" w:rsidP="00C30958">
      <w:pPr>
        <w:spacing w:after="0" w:line="240" w:lineRule="auto"/>
        <w:jc w:val="right"/>
        <w:outlineLvl w:val="4"/>
        <w:rPr>
          <w:rFonts w:ascii="Times New Roman" w:eastAsia="Times New Roman" w:hAnsi="Times New Roman" w:cs="Times New Roman"/>
          <w:b/>
          <w:snapToGrid w:val="0"/>
          <w:sz w:val="26"/>
          <w:szCs w:val="26"/>
          <w:lang w:eastAsia="ru-RU"/>
        </w:rPr>
      </w:pPr>
      <w:r w:rsidRPr="00C3095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«___» _______________ 201</w:t>
      </w:r>
      <w:r w:rsidR="001A1C75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9</w:t>
      </w:r>
      <w:r w:rsidRPr="00C3095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 год</w:t>
      </w:r>
      <w:r w:rsidRPr="00C30958">
        <w:rPr>
          <w:rFonts w:ascii="Times New Roman" w:eastAsia="Times New Roman" w:hAnsi="Times New Roman" w:cs="Times New Roman"/>
          <w:b/>
          <w:snapToGrid w:val="0"/>
          <w:sz w:val="26"/>
          <w:szCs w:val="26"/>
          <w:lang w:eastAsia="ru-RU"/>
        </w:rPr>
        <w:t xml:space="preserve"> </w:t>
      </w:r>
    </w:p>
    <w:p w:rsidR="00EC3F9A" w:rsidRPr="00EC3F9A" w:rsidRDefault="00EC3F9A" w:rsidP="00EC3F9A">
      <w:pPr>
        <w:snapToGrid w:val="0"/>
        <w:spacing w:after="0" w:line="240" w:lineRule="auto"/>
        <w:ind w:left="5245" w:hanging="1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C3F9A" w:rsidRPr="008205A2" w:rsidRDefault="00EC3F9A" w:rsidP="00EC3F9A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</w:pPr>
      <w:r w:rsidRPr="008205A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Уведомление о внесении изменений </w:t>
      </w:r>
    </w:p>
    <w:p w:rsidR="00EA0F7F" w:rsidRDefault="0036250C" w:rsidP="00595817">
      <w:pPr>
        <w:pStyle w:val="Tableheader"/>
        <w:widowControl w:val="0"/>
        <w:contextualSpacing/>
        <w:jc w:val="center"/>
        <w:rPr>
          <w:sz w:val="26"/>
          <w:szCs w:val="26"/>
        </w:rPr>
      </w:pPr>
      <w:r w:rsidRPr="008205A2">
        <w:rPr>
          <w:sz w:val="26"/>
          <w:szCs w:val="26"/>
        </w:rPr>
        <w:t xml:space="preserve">в Извещение о </w:t>
      </w:r>
      <w:r w:rsidRPr="001925BE">
        <w:rPr>
          <w:sz w:val="26"/>
          <w:szCs w:val="26"/>
        </w:rPr>
        <w:t>закупке</w:t>
      </w:r>
      <w:r>
        <w:rPr>
          <w:sz w:val="26"/>
          <w:szCs w:val="26"/>
        </w:rPr>
        <w:t>,</w:t>
      </w:r>
      <w:r w:rsidRPr="001925BE">
        <w:rPr>
          <w:sz w:val="26"/>
          <w:szCs w:val="26"/>
        </w:rPr>
        <w:t xml:space="preserve"> Документацию о </w:t>
      </w:r>
      <w:proofErr w:type="gramStart"/>
      <w:r w:rsidRPr="001925BE">
        <w:rPr>
          <w:sz w:val="26"/>
          <w:szCs w:val="26"/>
        </w:rPr>
        <w:t>закупке</w:t>
      </w:r>
      <w:r>
        <w:rPr>
          <w:sz w:val="26"/>
          <w:szCs w:val="26"/>
        </w:rPr>
        <w:t xml:space="preserve"> ,</w:t>
      </w:r>
      <w:proofErr w:type="gramEnd"/>
      <w:r>
        <w:rPr>
          <w:sz w:val="26"/>
          <w:szCs w:val="26"/>
        </w:rPr>
        <w:t xml:space="preserve"> </w:t>
      </w:r>
    </w:p>
    <w:p w:rsidR="00EA0F7F" w:rsidRDefault="0036250C" w:rsidP="00595817">
      <w:pPr>
        <w:pStyle w:val="Tableheader"/>
        <w:widowControl w:val="0"/>
        <w:contextualSpacing/>
        <w:jc w:val="center"/>
        <w:rPr>
          <w:i/>
          <w:sz w:val="26"/>
          <w:szCs w:val="26"/>
        </w:rPr>
      </w:pPr>
      <w:r w:rsidRPr="001925BE">
        <w:rPr>
          <w:sz w:val="26"/>
          <w:szCs w:val="26"/>
        </w:rPr>
        <w:t xml:space="preserve">по </w:t>
      </w:r>
      <w:r w:rsidR="00D879BB">
        <w:rPr>
          <w:sz w:val="26"/>
          <w:szCs w:val="26"/>
        </w:rPr>
        <w:t>запросу котировок</w:t>
      </w:r>
      <w:r w:rsidRPr="001925BE">
        <w:rPr>
          <w:sz w:val="26"/>
          <w:szCs w:val="26"/>
        </w:rPr>
        <w:t xml:space="preserve"> в</w:t>
      </w:r>
      <w:r w:rsidRPr="001925BE">
        <w:rPr>
          <w:i/>
          <w:sz w:val="26"/>
          <w:szCs w:val="26"/>
        </w:rPr>
        <w:t xml:space="preserve"> </w:t>
      </w:r>
      <w:r w:rsidRPr="001925BE">
        <w:rPr>
          <w:sz w:val="26"/>
          <w:szCs w:val="26"/>
        </w:rPr>
        <w:t xml:space="preserve">электронной </w:t>
      </w:r>
      <w:r w:rsidRPr="00D879BB">
        <w:rPr>
          <w:sz w:val="26"/>
          <w:szCs w:val="26"/>
        </w:rPr>
        <w:t>форме</w:t>
      </w:r>
      <w:r w:rsidR="00D879BB" w:rsidRPr="00D879BB">
        <w:rPr>
          <w:i/>
          <w:sz w:val="26"/>
          <w:szCs w:val="26"/>
        </w:rPr>
        <w:t xml:space="preserve"> </w:t>
      </w:r>
    </w:p>
    <w:p w:rsidR="00912773" w:rsidRDefault="00912773" w:rsidP="00595817">
      <w:pPr>
        <w:pStyle w:val="Tableheader"/>
        <w:widowControl w:val="0"/>
        <w:contextualSpacing/>
        <w:jc w:val="center"/>
        <w:rPr>
          <w:sz w:val="26"/>
          <w:szCs w:val="26"/>
        </w:rPr>
      </w:pPr>
      <w:r w:rsidRPr="00BE4426">
        <w:rPr>
          <w:snapToGrid w:val="0"/>
          <w:sz w:val="26"/>
          <w:szCs w:val="26"/>
        </w:rPr>
        <w:t xml:space="preserve">Комплект </w:t>
      </w:r>
      <w:proofErr w:type="spellStart"/>
      <w:r w:rsidRPr="00BE4426">
        <w:rPr>
          <w:snapToGrid w:val="0"/>
          <w:sz w:val="26"/>
          <w:szCs w:val="26"/>
        </w:rPr>
        <w:t>ретрофита</w:t>
      </w:r>
      <w:proofErr w:type="spellEnd"/>
      <w:r w:rsidRPr="00BE4426">
        <w:rPr>
          <w:snapToGrid w:val="0"/>
          <w:sz w:val="26"/>
          <w:szCs w:val="26"/>
        </w:rPr>
        <w:t xml:space="preserve"> для шкафов релейной защиты и автоматики</w:t>
      </w:r>
      <w:r w:rsidRPr="00D879BB">
        <w:rPr>
          <w:sz w:val="26"/>
          <w:szCs w:val="26"/>
        </w:rPr>
        <w:t xml:space="preserve"> </w:t>
      </w:r>
    </w:p>
    <w:p w:rsidR="00595817" w:rsidRPr="00D879BB" w:rsidRDefault="00595817" w:rsidP="00595817">
      <w:pPr>
        <w:pStyle w:val="Tableheader"/>
        <w:widowControl w:val="0"/>
        <w:contextualSpacing/>
        <w:jc w:val="center"/>
        <w:rPr>
          <w:b w:val="0"/>
          <w:sz w:val="26"/>
          <w:szCs w:val="26"/>
        </w:rPr>
      </w:pPr>
      <w:r w:rsidRPr="00D879BB">
        <w:rPr>
          <w:sz w:val="26"/>
          <w:szCs w:val="26"/>
        </w:rPr>
        <w:t xml:space="preserve">(Лот № </w:t>
      </w:r>
      <w:r w:rsidR="00912773">
        <w:rPr>
          <w:sz w:val="26"/>
          <w:szCs w:val="26"/>
        </w:rPr>
        <w:t>2021</w:t>
      </w:r>
      <w:r w:rsidR="00EA0F7F">
        <w:rPr>
          <w:sz w:val="26"/>
          <w:szCs w:val="26"/>
        </w:rPr>
        <w:t>.</w:t>
      </w:r>
      <w:r w:rsidRPr="00D879BB">
        <w:rPr>
          <w:sz w:val="26"/>
          <w:szCs w:val="26"/>
        </w:rPr>
        <w:t>1)</w:t>
      </w:r>
    </w:p>
    <w:p w:rsidR="0036250C" w:rsidRPr="001925BE" w:rsidRDefault="0036250C" w:rsidP="0036250C">
      <w:pPr>
        <w:pStyle w:val="Tableheader"/>
        <w:widowControl w:val="0"/>
        <w:contextualSpacing/>
        <w:jc w:val="center"/>
        <w:rPr>
          <w:b w:val="0"/>
          <w:sz w:val="26"/>
          <w:szCs w:val="26"/>
        </w:rPr>
      </w:pPr>
    </w:p>
    <w:p w:rsidR="00EC3F9A" w:rsidRPr="001A1C75" w:rsidRDefault="00C30958" w:rsidP="00EC3F9A">
      <w:pPr>
        <w:tabs>
          <w:tab w:val="right" w:pos="10205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</w:pPr>
      <w:r w:rsidRPr="001A1C7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№0</w:t>
      </w:r>
      <w:r w:rsidR="00E86B7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1</w:t>
      </w:r>
      <w:r w:rsidRPr="001A1C75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 xml:space="preserve">                                                              </w:t>
      </w:r>
      <w:r w:rsidR="00912773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 xml:space="preserve">                               </w:t>
      </w:r>
      <w:r w:rsidR="00EC3F9A" w:rsidRPr="001A1C7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от «</w:t>
      </w:r>
      <w:r w:rsidR="0091277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09</w:t>
      </w:r>
      <w:r w:rsidR="00EC3F9A" w:rsidRPr="001A1C7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» </w:t>
      </w:r>
      <w:r w:rsidR="0091277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сентября</w:t>
      </w:r>
      <w:r w:rsidR="001A1C75" w:rsidRPr="001A1C7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="00EC3F9A" w:rsidRPr="001A1C7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20</w:t>
      </w:r>
      <w:r w:rsidRPr="001A1C7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1</w:t>
      </w:r>
      <w:r w:rsidR="001A1C75" w:rsidRPr="001A1C7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9</w:t>
      </w:r>
      <w:r w:rsidR="00EC3F9A" w:rsidRPr="001A1C7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г.</w:t>
      </w:r>
    </w:p>
    <w:p w:rsidR="00D005CE" w:rsidRDefault="00EC3F9A" w:rsidP="00D005CE">
      <w:pPr>
        <w:pStyle w:val="a9"/>
        <w:spacing w:before="0" w:line="240" w:lineRule="auto"/>
        <w:rPr>
          <w:sz w:val="24"/>
          <w:u w:val="single"/>
        </w:rPr>
      </w:pPr>
      <w:r w:rsidRPr="008205A2">
        <w:rPr>
          <w:sz w:val="26"/>
          <w:szCs w:val="26"/>
          <w:u w:val="single"/>
        </w:rPr>
        <w:t>Организатор:</w:t>
      </w:r>
      <w:r w:rsidRPr="008205A2">
        <w:rPr>
          <w:sz w:val="26"/>
          <w:szCs w:val="26"/>
        </w:rPr>
        <w:t xml:space="preserve"> </w:t>
      </w:r>
      <w:r w:rsidR="00C30958" w:rsidRPr="008205A2">
        <w:rPr>
          <w:snapToGrid w:val="0"/>
          <w:sz w:val="26"/>
          <w:szCs w:val="26"/>
        </w:rPr>
        <w:t xml:space="preserve">АО «Дальневосточная распределительная сетевая компания» </w:t>
      </w:r>
    </w:p>
    <w:p w:rsidR="00D005CE" w:rsidRPr="00D005CE" w:rsidRDefault="00D005CE" w:rsidP="00D005CE">
      <w:pPr>
        <w:pStyle w:val="a9"/>
        <w:spacing w:before="0" w:line="240" w:lineRule="auto"/>
        <w:rPr>
          <w:sz w:val="26"/>
          <w:szCs w:val="26"/>
          <w:u w:val="single"/>
        </w:rPr>
      </w:pPr>
      <w:r w:rsidRPr="00D005CE">
        <w:rPr>
          <w:sz w:val="26"/>
          <w:szCs w:val="26"/>
          <w:u w:val="single"/>
        </w:rPr>
        <w:t>Заказчик:</w:t>
      </w:r>
      <w:r w:rsidRPr="00D005CE">
        <w:rPr>
          <w:sz w:val="26"/>
          <w:szCs w:val="26"/>
        </w:rPr>
        <w:t xml:space="preserve"> </w:t>
      </w:r>
      <w:r w:rsidRPr="00D005CE">
        <w:rPr>
          <w:snapToGrid w:val="0"/>
          <w:sz w:val="26"/>
          <w:szCs w:val="26"/>
        </w:rPr>
        <w:t>АО «Дальневосточная распределительная сетевая компания»</w:t>
      </w:r>
    </w:p>
    <w:p w:rsidR="00136993" w:rsidRDefault="00136993" w:rsidP="00EC3F9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</w:pPr>
    </w:p>
    <w:p w:rsidR="00EC3F9A" w:rsidRPr="008205A2" w:rsidRDefault="00EC3F9A" w:rsidP="00EC3F9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8205A2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Способ и предмет закупки:</w:t>
      </w:r>
    </w:p>
    <w:p w:rsidR="00183F0C" w:rsidRPr="00183F0C" w:rsidRDefault="00595817" w:rsidP="00183F0C">
      <w:pPr>
        <w:pStyle w:val="Tableheader"/>
        <w:widowControl w:val="0"/>
        <w:contextualSpacing/>
        <w:rPr>
          <w:b w:val="0"/>
          <w:sz w:val="26"/>
          <w:szCs w:val="26"/>
        </w:rPr>
      </w:pPr>
      <w:r>
        <w:rPr>
          <w:sz w:val="26"/>
          <w:szCs w:val="26"/>
        </w:rPr>
        <w:t>Аукцион</w:t>
      </w:r>
      <w:r w:rsidR="00C30958" w:rsidRPr="008205A2">
        <w:rPr>
          <w:sz w:val="26"/>
          <w:szCs w:val="26"/>
        </w:rPr>
        <w:t xml:space="preserve"> в электронной форме  </w:t>
      </w:r>
    </w:p>
    <w:p w:rsidR="00C30958" w:rsidRPr="008205A2" w:rsidRDefault="00EC3F9A" w:rsidP="00EC3F9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</w:pPr>
      <w:r w:rsidRPr="008205A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Извещение опубликовано в Единой информационной системе в сфере закупок на сайте </w:t>
      </w:r>
      <w:hyperlink r:id="rId6" w:history="1">
        <w:r w:rsidRPr="008205A2">
          <w:rPr>
            <w:rFonts w:ascii="Times New Roman" w:eastAsia="Times New Roman" w:hAnsi="Times New Roman" w:cs="Times New Roman"/>
            <w:color w:val="0000FF"/>
            <w:sz w:val="26"/>
            <w:szCs w:val="26"/>
            <w:u w:val="single"/>
            <w:lang w:eastAsia="ru-RU"/>
          </w:rPr>
          <w:t>www.zakupki.gov.ru</w:t>
        </w:r>
      </w:hyperlink>
      <w:r w:rsidRPr="008205A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(далее — «ЕИС») от</w:t>
      </w:r>
      <w:r w:rsidR="00C30958" w:rsidRPr="008205A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912773">
        <w:rPr>
          <w:rFonts w:ascii="Times New Roman" w:eastAsia="Times New Roman" w:hAnsi="Times New Roman" w:cs="Times New Roman"/>
          <w:sz w:val="26"/>
          <w:szCs w:val="26"/>
          <w:lang w:eastAsia="ru-RU"/>
        </w:rPr>
        <w:t>03.09</w:t>
      </w:r>
      <w:r w:rsidR="00D879BB">
        <w:rPr>
          <w:rFonts w:ascii="Times New Roman" w:eastAsia="Times New Roman" w:hAnsi="Times New Roman" w:cs="Times New Roman"/>
          <w:sz w:val="26"/>
          <w:szCs w:val="26"/>
          <w:lang w:eastAsia="ru-RU"/>
        </w:rPr>
        <w:t>.2019</w:t>
      </w:r>
      <w:r w:rsidR="00595817" w:rsidRPr="008205A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 под </w:t>
      </w:r>
      <w:proofErr w:type="gramStart"/>
      <w:r w:rsidR="00595817" w:rsidRPr="008205A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№  </w:t>
      </w:r>
      <w:r w:rsidR="009E0098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="00912773">
        <w:rPr>
          <w:rFonts w:ascii="Times New Roman" w:eastAsia="Times New Roman" w:hAnsi="Times New Roman" w:cs="Times New Roman"/>
          <w:sz w:val="26"/>
          <w:szCs w:val="26"/>
          <w:lang w:eastAsia="ru-RU"/>
        </w:rPr>
        <w:t>1908262622</w:t>
      </w:r>
      <w:proofErr w:type="gramEnd"/>
    </w:p>
    <w:p w:rsidR="008205A2" w:rsidRPr="008205A2" w:rsidRDefault="008205A2" w:rsidP="00EC3F9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</w:pPr>
    </w:p>
    <w:p w:rsidR="00EC3F9A" w:rsidRDefault="00912773" w:rsidP="00EC3F9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1.</w:t>
      </w:r>
      <w:r w:rsidR="00EC3F9A" w:rsidRPr="008205A2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Внесены следующие изменения в Извещение о закупке</w:t>
      </w:r>
      <w:r w:rsidR="003723BB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,</w:t>
      </w:r>
      <w:r w:rsidR="00EC3F9A" w:rsidRPr="008205A2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 xml:space="preserve"> Документацию о закупке</w:t>
      </w:r>
      <w:r w:rsidR="00210AA5">
        <w:rPr>
          <w:rFonts w:ascii="Times New Roman" w:hAnsi="Times New Roman" w:cs="Times New Roman"/>
          <w:b/>
          <w:sz w:val="26"/>
          <w:szCs w:val="26"/>
          <w:u w:val="single"/>
        </w:rPr>
        <w:t xml:space="preserve"> </w:t>
      </w:r>
      <w:proofErr w:type="gramStart"/>
      <w:r w:rsidR="00210AA5">
        <w:rPr>
          <w:rFonts w:ascii="Times New Roman" w:hAnsi="Times New Roman" w:cs="Times New Roman"/>
          <w:b/>
          <w:sz w:val="26"/>
          <w:szCs w:val="26"/>
          <w:u w:val="single"/>
        </w:rPr>
        <w:t xml:space="preserve">в </w:t>
      </w:r>
      <w:r w:rsidR="00EC3F9A" w:rsidRPr="003723BB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:</w:t>
      </w:r>
      <w:proofErr w:type="gramEnd"/>
    </w:p>
    <w:p w:rsidR="00D005CE" w:rsidRDefault="00D005CE" w:rsidP="00EC3F9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2302"/>
        <w:gridCol w:w="5919"/>
      </w:tblGrid>
      <w:tr w:rsidR="00CA66DD" w:rsidRPr="00D005CE" w:rsidTr="0036250C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6DD" w:rsidRPr="00E05D27" w:rsidRDefault="00CA66DD" w:rsidP="002E6B95">
            <w:pPr>
              <w:widowControl w:val="0"/>
              <w:snapToGrid w:val="0"/>
              <w:jc w:val="center"/>
              <w:rPr>
                <w:b/>
              </w:rPr>
            </w:pPr>
            <w:r w:rsidRPr="00E05D27">
              <w:rPr>
                <w:b/>
              </w:rPr>
              <w:t>№</w:t>
            </w:r>
            <w:r w:rsidRPr="00E05D27">
              <w:rPr>
                <w:b/>
              </w:rPr>
              <w:br/>
              <w:t>п/п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6DD" w:rsidRPr="00136993" w:rsidRDefault="00CA66DD" w:rsidP="002E6B95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36993">
              <w:rPr>
                <w:rFonts w:ascii="Times New Roman" w:hAnsi="Times New Roman" w:cs="Times New Roman"/>
                <w:b/>
                <w:sz w:val="26"/>
                <w:szCs w:val="26"/>
              </w:rPr>
              <w:t>Наименование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6DD" w:rsidRPr="00136993" w:rsidRDefault="00CA66DD" w:rsidP="002E6B95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36993">
              <w:rPr>
                <w:rFonts w:ascii="Times New Roman" w:hAnsi="Times New Roman" w:cs="Times New Roman"/>
                <w:b/>
                <w:sz w:val="26"/>
                <w:szCs w:val="26"/>
              </w:rPr>
              <w:t>Содержание пункта Извещения</w:t>
            </w:r>
          </w:p>
        </w:tc>
      </w:tr>
      <w:tr w:rsidR="00D879BB" w:rsidRPr="00D005CE" w:rsidTr="0036250C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9BB" w:rsidRPr="0036250C" w:rsidRDefault="00D879BB" w:rsidP="00D879BB">
            <w:pPr>
              <w:widowControl w:val="0"/>
              <w:snapToGrid w:val="0"/>
              <w:spacing w:before="120" w:after="0" w:line="240" w:lineRule="auto"/>
              <w:ind w:left="360"/>
              <w:contextualSpacing/>
              <w:rPr>
                <w:rFonts w:ascii="Times New Roman" w:eastAsia="Geneva" w:hAnsi="Times New Roman" w:cs="Times New Roman"/>
                <w:noProof/>
                <w:sz w:val="26"/>
                <w:szCs w:val="26"/>
              </w:rPr>
            </w:pPr>
            <w:r>
              <w:rPr>
                <w:rFonts w:ascii="Times New Roman" w:eastAsia="Geneva" w:hAnsi="Times New Roman" w:cs="Times New Roman"/>
                <w:noProof/>
                <w:sz w:val="26"/>
                <w:szCs w:val="26"/>
              </w:rPr>
              <w:t>п.15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9BB" w:rsidRPr="00D879BB" w:rsidRDefault="00D879BB" w:rsidP="00D879BB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9BB">
              <w:rPr>
                <w:rFonts w:ascii="Times New Roman" w:hAnsi="Times New Roman" w:cs="Times New Roman"/>
                <w:sz w:val="24"/>
                <w:szCs w:val="24"/>
              </w:rPr>
              <w:t>Дата начала – дата и время окончания срока подачи заявок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9BB" w:rsidRPr="00D879BB" w:rsidRDefault="00D879BB" w:rsidP="00D879B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9BB">
              <w:rPr>
                <w:rFonts w:ascii="Times New Roman" w:hAnsi="Times New Roman" w:cs="Times New Roman"/>
                <w:sz w:val="24"/>
                <w:szCs w:val="24"/>
              </w:rPr>
              <w:t>Дата начала подачи заявок:</w:t>
            </w:r>
          </w:p>
          <w:p w:rsidR="00D879BB" w:rsidRPr="00D879BB" w:rsidRDefault="00912773" w:rsidP="00D879B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03.09</w:t>
            </w:r>
            <w:r w:rsidR="00D879BB" w:rsidRPr="00D879BB">
              <w:rPr>
                <w:rFonts w:ascii="Times New Roman" w:hAnsi="Times New Roman" w:cs="Times New Roman"/>
                <w:sz w:val="24"/>
                <w:szCs w:val="24"/>
              </w:rPr>
              <w:t>.2019</w:t>
            </w:r>
          </w:p>
          <w:p w:rsidR="00D879BB" w:rsidRPr="00D879BB" w:rsidRDefault="00D879BB" w:rsidP="00D879B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9BB">
              <w:rPr>
                <w:rFonts w:ascii="Times New Roman" w:hAnsi="Times New Roman" w:cs="Times New Roman"/>
                <w:sz w:val="24"/>
                <w:szCs w:val="24"/>
              </w:rPr>
              <w:t>Дата и время окончания срока подачи заявок:</w:t>
            </w:r>
          </w:p>
          <w:p w:rsidR="00D879BB" w:rsidRPr="00D879BB" w:rsidRDefault="00D879BB" w:rsidP="0091277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9BB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91277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D879BB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="00E975F0">
              <w:rPr>
                <w:rFonts w:ascii="Times New Roman" w:hAnsi="Times New Roman" w:cs="Times New Roman"/>
                <w:sz w:val="24"/>
                <w:szCs w:val="24"/>
              </w:rPr>
              <w:t>сентября</w:t>
            </w:r>
            <w:r w:rsidRPr="00D879BB">
              <w:rPr>
                <w:rFonts w:ascii="Times New Roman" w:hAnsi="Times New Roman" w:cs="Times New Roman"/>
                <w:sz w:val="24"/>
                <w:szCs w:val="24"/>
              </w:rPr>
              <w:t xml:space="preserve"> 2019 г. в 15 ч. 00 мин.  (по местному времени Организатора)</w:t>
            </w:r>
          </w:p>
        </w:tc>
      </w:tr>
      <w:tr w:rsidR="0036250C" w:rsidRPr="00D005CE" w:rsidTr="0036250C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50C" w:rsidRDefault="0036250C">
            <w:pPr>
              <w:pStyle w:val="Tableheader"/>
              <w:spacing w:before="0" w:line="276" w:lineRule="auto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№ п/п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50C" w:rsidRPr="00D879BB" w:rsidRDefault="0036250C" w:rsidP="00D879BB">
            <w:pPr>
              <w:pStyle w:val="Tableheader"/>
              <w:spacing w:before="0"/>
              <w:jc w:val="center"/>
              <w:rPr>
                <w:sz w:val="24"/>
                <w:lang w:eastAsia="en-US"/>
              </w:rPr>
            </w:pPr>
            <w:r w:rsidRPr="00D879BB">
              <w:rPr>
                <w:sz w:val="24"/>
                <w:lang w:eastAsia="en-US"/>
              </w:rPr>
              <w:t>Наименование пункта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50C" w:rsidRPr="00D879BB" w:rsidRDefault="0036250C" w:rsidP="00D879BB">
            <w:pPr>
              <w:pStyle w:val="Tableheader"/>
              <w:spacing w:before="0"/>
              <w:jc w:val="center"/>
              <w:rPr>
                <w:sz w:val="24"/>
                <w:lang w:eastAsia="en-US"/>
              </w:rPr>
            </w:pPr>
            <w:r w:rsidRPr="00D879BB">
              <w:rPr>
                <w:sz w:val="24"/>
                <w:lang w:eastAsia="en-US"/>
              </w:rPr>
              <w:t>Содержание пункта Документации о закупке</w:t>
            </w:r>
          </w:p>
        </w:tc>
      </w:tr>
      <w:tr w:rsidR="00D879BB" w:rsidRPr="00D005CE" w:rsidTr="00831A4F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9BB" w:rsidRPr="00442707" w:rsidRDefault="00D879BB">
            <w:pPr>
              <w:pStyle w:val="Tableheader"/>
              <w:spacing w:before="0" w:line="276" w:lineRule="auto"/>
              <w:jc w:val="center"/>
              <w:rPr>
                <w:b w:val="0"/>
                <w:sz w:val="24"/>
                <w:lang w:eastAsia="en-US"/>
              </w:rPr>
            </w:pPr>
            <w:r w:rsidRPr="00442707">
              <w:rPr>
                <w:b w:val="0"/>
                <w:sz w:val="24"/>
                <w:lang w:eastAsia="en-US"/>
              </w:rPr>
              <w:t>1.2.18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9BB" w:rsidRPr="00D879BB" w:rsidRDefault="00D879BB" w:rsidP="00D879BB">
            <w:pPr>
              <w:pStyle w:val="Tabletext"/>
              <w:spacing w:before="0"/>
              <w:jc w:val="left"/>
              <w:rPr>
                <w:sz w:val="24"/>
              </w:rPr>
            </w:pPr>
            <w:r w:rsidRPr="00D879BB">
              <w:rPr>
                <w:sz w:val="24"/>
              </w:rPr>
              <w:t xml:space="preserve">Срок предоставления Участникам разъяснений по Документации о </w:t>
            </w:r>
            <w:r w:rsidRPr="00D879BB">
              <w:rPr>
                <w:sz w:val="24"/>
              </w:rPr>
              <w:lastRenderedPageBreak/>
              <w:t>закупке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9BB" w:rsidRPr="00D879BB" w:rsidRDefault="00D879BB" w:rsidP="00D879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9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Дата и время окончания срока предоставления разъяснений:</w:t>
            </w:r>
          </w:p>
          <w:p w:rsidR="00D879BB" w:rsidRPr="00D879BB" w:rsidRDefault="00912773" w:rsidP="00D879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E975F0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  <w:r w:rsidR="00D879BB" w:rsidRPr="00D879BB">
              <w:rPr>
                <w:rFonts w:ascii="Times New Roman" w:hAnsi="Times New Roman" w:cs="Times New Roman"/>
                <w:sz w:val="24"/>
                <w:szCs w:val="24"/>
              </w:rPr>
              <w:t xml:space="preserve">.2019 г. в 15 ч. 00 мин </w:t>
            </w:r>
          </w:p>
          <w:p w:rsidR="00D879BB" w:rsidRPr="00D879BB" w:rsidRDefault="00D879BB" w:rsidP="00912773">
            <w:pPr>
              <w:spacing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  <w:shd w:val="clear" w:color="auto" w:fill="FFFF99"/>
              </w:rPr>
            </w:pPr>
            <w:r w:rsidRPr="00D879BB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Организатор вправе не предоставлять разъяснение в случае, если запрос от Участника поступил позднее </w:t>
            </w:r>
            <w:r w:rsidRPr="00D879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чем за 3 (три) рабочих дня до даты окончания срока подачи заявок, установленной в пункте </w:t>
            </w:r>
            <w:r w:rsidR="00912773">
              <w:rPr>
                <w:rFonts w:ascii="Times New Roman" w:hAnsi="Times New Roman" w:cs="Times New Roman"/>
                <w:sz w:val="24"/>
                <w:szCs w:val="24"/>
              </w:rPr>
              <w:t>1.2.19</w:t>
            </w:r>
          </w:p>
        </w:tc>
      </w:tr>
      <w:tr w:rsidR="00D879BB" w:rsidRPr="00D005CE" w:rsidTr="0036250C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9BB" w:rsidRPr="00961532" w:rsidRDefault="00D879BB" w:rsidP="00D879BB">
            <w:pPr>
              <w:pStyle w:val="Tableheader"/>
              <w:spacing w:before="0"/>
              <w:jc w:val="center"/>
              <w:rPr>
                <w:b w:val="0"/>
                <w:sz w:val="26"/>
                <w:szCs w:val="26"/>
                <w:lang w:eastAsia="en-US"/>
              </w:rPr>
            </w:pPr>
            <w:r w:rsidRPr="00961532">
              <w:rPr>
                <w:b w:val="0"/>
                <w:sz w:val="26"/>
                <w:szCs w:val="26"/>
                <w:lang w:eastAsia="en-US"/>
              </w:rPr>
              <w:lastRenderedPageBreak/>
              <w:t>1.2.</w:t>
            </w:r>
            <w:r>
              <w:rPr>
                <w:b w:val="0"/>
                <w:sz w:val="26"/>
                <w:szCs w:val="26"/>
                <w:lang w:eastAsia="en-US"/>
              </w:rPr>
              <w:t>19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9BB" w:rsidRPr="00D879BB" w:rsidRDefault="00D879BB" w:rsidP="00D879BB">
            <w:pPr>
              <w:pStyle w:val="Tabletext"/>
              <w:spacing w:before="0"/>
              <w:jc w:val="left"/>
              <w:rPr>
                <w:sz w:val="24"/>
              </w:rPr>
            </w:pPr>
            <w:r w:rsidRPr="00D879BB">
              <w:rPr>
                <w:sz w:val="24"/>
              </w:rPr>
              <w:t xml:space="preserve">Дата начала – дата и время окончания срока подачи заявок 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9BB" w:rsidRPr="00D879BB" w:rsidRDefault="00D879BB" w:rsidP="00D879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9BB">
              <w:rPr>
                <w:rFonts w:ascii="Times New Roman" w:hAnsi="Times New Roman" w:cs="Times New Roman"/>
                <w:sz w:val="24"/>
                <w:szCs w:val="24"/>
              </w:rPr>
              <w:t>Дата начала подачи заявок:</w:t>
            </w:r>
          </w:p>
          <w:p w:rsidR="00D879BB" w:rsidRPr="00D879BB" w:rsidRDefault="00912773" w:rsidP="00D879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03.09</w:t>
            </w:r>
            <w:r w:rsidR="00D879BB" w:rsidRPr="00D879BB">
              <w:rPr>
                <w:rFonts w:ascii="Times New Roman" w:hAnsi="Times New Roman" w:cs="Times New Roman"/>
                <w:sz w:val="24"/>
                <w:szCs w:val="24"/>
              </w:rPr>
              <w:t>.2019</w:t>
            </w:r>
          </w:p>
          <w:p w:rsidR="00D879BB" w:rsidRPr="00D879BB" w:rsidRDefault="00D879BB" w:rsidP="00D879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9BB">
              <w:rPr>
                <w:rFonts w:ascii="Times New Roman" w:hAnsi="Times New Roman" w:cs="Times New Roman"/>
                <w:sz w:val="24"/>
                <w:szCs w:val="24"/>
              </w:rPr>
              <w:t>Дата и время окончания срока подачи заявок:</w:t>
            </w:r>
          </w:p>
          <w:p w:rsidR="00D879BB" w:rsidRPr="00D879BB" w:rsidRDefault="00912773" w:rsidP="00D879BB">
            <w:pPr>
              <w:spacing w:after="0" w:line="240" w:lineRule="auto"/>
              <w:rPr>
                <w:rStyle w:val="aa"/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E55839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  <w:r w:rsidR="00D879BB" w:rsidRPr="00D879BB">
              <w:rPr>
                <w:rFonts w:ascii="Times New Roman" w:hAnsi="Times New Roman" w:cs="Times New Roman"/>
                <w:sz w:val="24"/>
                <w:szCs w:val="24"/>
              </w:rPr>
              <w:t xml:space="preserve">.2019 г. в 15 ч. 00 мин  (по местному времени Организатора) </w:t>
            </w:r>
          </w:p>
        </w:tc>
      </w:tr>
      <w:tr w:rsidR="00D879BB" w:rsidRPr="00D879BB" w:rsidTr="0036250C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9BB" w:rsidRPr="00D879BB" w:rsidRDefault="00D879BB" w:rsidP="00961532">
            <w:pPr>
              <w:pStyle w:val="Tableheader"/>
              <w:spacing w:before="0"/>
              <w:jc w:val="center"/>
              <w:rPr>
                <w:b w:val="0"/>
                <w:sz w:val="24"/>
                <w:lang w:eastAsia="en-US"/>
              </w:rPr>
            </w:pPr>
            <w:r w:rsidRPr="00D879BB">
              <w:rPr>
                <w:b w:val="0"/>
                <w:sz w:val="24"/>
                <w:lang w:eastAsia="en-US"/>
              </w:rPr>
              <w:t>1.2.20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9BB" w:rsidRPr="00D879BB" w:rsidRDefault="00D879BB" w:rsidP="00D879BB">
            <w:pPr>
              <w:pStyle w:val="Tabletext"/>
              <w:spacing w:before="0"/>
              <w:jc w:val="left"/>
              <w:rPr>
                <w:sz w:val="24"/>
              </w:rPr>
            </w:pPr>
            <w:r w:rsidRPr="00D879BB">
              <w:rPr>
                <w:sz w:val="24"/>
              </w:rPr>
              <w:t>Дата окончания рассмотрения заявок, подведения итогов закупки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9BB" w:rsidRPr="00D879BB" w:rsidRDefault="00D879BB" w:rsidP="00D879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9BB">
              <w:rPr>
                <w:rFonts w:ascii="Times New Roman" w:hAnsi="Times New Roman" w:cs="Times New Roman"/>
                <w:sz w:val="24"/>
                <w:szCs w:val="24"/>
              </w:rPr>
              <w:t>Дата окончания рассмотрения заявок, подведения итогов закупки:</w:t>
            </w:r>
          </w:p>
          <w:p w:rsidR="00D879BB" w:rsidRPr="00D879BB" w:rsidRDefault="00E975F0" w:rsidP="00912773">
            <w:pPr>
              <w:pStyle w:val="Tabletext"/>
              <w:tabs>
                <w:tab w:val="left" w:pos="3975"/>
              </w:tabs>
              <w:spacing w:before="0"/>
              <w:rPr>
                <w:sz w:val="24"/>
              </w:rPr>
            </w:pPr>
            <w:r>
              <w:rPr>
                <w:snapToGrid w:val="0"/>
                <w:sz w:val="24"/>
              </w:rPr>
              <w:t>0</w:t>
            </w:r>
            <w:r w:rsidR="00912773">
              <w:rPr>
                <w:snapToGrid w:val="0"/>
                <w:sz w:val="24"/>
              </w:rPr>
              <w:t>9</w:t>
            </w:r>
            <w:r>
              <w:rPr>
                <w:snapToGrid w:val="0"/>
                <w:sz w:val="24"/>
              </w:rPr>
              <w:t>.10</w:t>
            </w:r>
            <w:r w:rsidR="00D879BB" w:rsidRPr="00D879BB">
              <w:rPr>
                <w:snapToGrid w:val="0"/>
                <w:sz w:val="24"/>
              </w:rPr>
              <w:t xml:space="preserve">.2019 </w:t>
            </w:r>
            <w:r w:rsidR="00D879BB" w:rsidRPr="00D879BB">
              <w:rPr>
                <w:snapToGrid w:val="0"/>
                <w:sz w:val="24"/>
              </w:rPr>
              <w:tab/>
            </w:r>
          </w:p>
        </w:tc>
      </w:tr>
    </w:tbl>
    <w:p w:rsidR="00D005CE" w:rsidRPr="00D879BB" w:rsidRDefault="00D005CE" w:rsidP="00EC3F9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D879BB" w:rsidRPr="00D879BB" w:rsidRDefault="00E55839" w:rsidP="00E55839">
      <w:pPr>
        <w:tabs>
          <w:tab w:val="left" w:pos="1407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CA66DD" w:rsidRPr="00D879BB" w:rsidRDefault="00CA66DD" w:rsidP="00CA66DD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79B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Приложение: Докуме</w:t>
      </w:r>
      <w:r w:rsidR="00A9177E" w:rsidRPr="00D879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нтация о закупке в редакции от </w:t>
      </w:r>
      <w:r w:rsidR="00912773">
        <w:rPr>
          <w:rFonts w:ascii="Times New Roman" w:eastAsia="Times New Roman" w:hAnsi="Times New Roman" w:cs="Times New Roman"/>
          <w:sz w:val="24"/>
          <w:szCs w:val="24"/>
          <w:lang w:eastAsia="ru-RU"/>
        </w:rPr>
        <w:t>9.09</w:t>
      </w:r>
      <w:r w:rsidR="007D70E4" w:rsidRPr="00D879B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D879BB">
        <w:rPr>
          <w:rFonts w:ascii="Times New Roman" w:eastAsia="Times New Roman" w:hAnsi="Times New Roman" w:cs="Times New Roman"/>
          <w:sz w:val="24"/>
          <w:szCs w:val="24"/>
          <w:lang w:eastAsia="ru-RU"/>
        </w:rPr>
        <w:t>2019 г.</w:t>
      </w:r>
    </w:p>
    <w:p w:rsidR="00CA66DD" w:rsidRDefault="00CA66DD" w:rsidP="00CA66DD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912773" w:rsidRDefault="00912773" w:rsidP="00CA66DD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127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Внести изменения в </w:t>
      </w: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проект  договора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912773" w:rsidRPr="00912773" w:rsidRDefault="00912773" w:rsidP="00CA66DD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277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 договора читать в новой редакции от 09.09.2019</w:t>
      </w:r>
      <w:bookmarkStart w:id="0" w:name="_GoBack"/>
      <w:bookmarkEnd w:id="0"/>
    </w:p>
    <w:p w:rsidR="00912773" w:rsidRDefault="00912773" w:rsidP="00CA66DD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912773" w:rsidRPr="00D879BB" w:rsidRDefault="00912773" w:rsidP="00CA66DD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CA66DD" w:rsidRPr="00CA66DD" w:rsidRDefault="00CA66DD" w:rsidP="00CA66DD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</w:pPr>
      <w:r w:rsidRPr="00CA66DD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Все остальные условия Документации о закупке остаются без изменений.</w:t>
      </w:r>
    </w:p>
    <w:p w:rsidR="00D005CE" w:rsidRDefault="00D005CE" w:rsidP="00EC3F9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</w:pPr>
    </w:p>
    <w:p w:rsidR="00D005CE" w:rsidRDefault="00D005CE" w:rsidP="00EC3F9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</w:pPr>
    </w:p>
    <w:p w:rsidR="00D005CE" w:rsidRPr="00CA66DD" w:rsidRDefault="00CA66DD" w:rsidP="00EC3F9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CA66DD">
        <w:rPr>
          <w:rFonts w:ascii="Times New Roman" w:eastAsia="Times New Roman" w:hAnsi="Times New Roman" w:cs="Times New Roman"/>
          <w:sz w:val="18"/>
          <w:szCs w:val="18"/>
          <w:lang w:eastAsia="ru-RU"/>
        </w:rPr>
        <w:t>Терёшкина Г.М.</w:t>
      </w:r>
    </w:p>
    <w:p w:rsidR="00CA66DD" w:rsidRPr="00CA66DD" w:rsidRDefault="00CA66DD" w:rsidP="00EC3F9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CA66DD">
        <w:rPr>
          <w:rFonts w:ascii="Times New Roman" w:eastAsia="Times New Roman" w:hAnsi="Times New Roman" w:cs="Times New Roman"/>
          <w:sz w:val="18"/>
          <w:szCs w:val="18"/>
          <w:lang w:eastAsia="ru-RU"/>
        </w:rPr>
        <w:t>(4162)397260</w:t>
      </w:r>
    </w:p>
    <w:p w:rsidR="008E1801" w:rsidRDefault="00CA66DD" w:rsidP="001A1C75">
      <w:pPr>
        <w:pStyle w:val="a8"/>
        <w:spacing w:line="240" w:lineRule="auto"/>
        <w:ind w:left="0"/>
        <w:jc w:val="both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    </w:t>
      </w:r>
      <w:r w:rsidR="00BC41E6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</w:p>
    <w:sectPr w:rsidR="008E18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neva">
    <w:altName w:val="Arial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E83111"/>
    <w:multiLevelType w:val="hybridMultilevel"/>
    <w:tmpl w:val="559EF9FA"/>
    <w:lvl w:ilvl="0" w:tplc="A7808A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0615D06"/>
    <w:multiLevelType w:val="hybridMultilevel"/>
    <w:tmpl w:val="CC94D4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900BAC"/>
    <w:multiLevelType w:val="hybridMultilevel"/>
    <w:tmpl w:val="D13ED1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8A395C"/>
    <w:multiLevelType w:val="multilevel"/>
    <w:tmpl w:val="68060A4A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560"/>
        </w:tabs>
        <w:ind w:left="1560" w:hanging="1134"/>
      </w:pPr>
      <w:rPr>
        <w:rFonts w:hint="default"/>
        <w:b/>
        <w:i w:val="0"/>
        <w:sz w:val="28"/>
        <w:szCs w:val="28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6"/>
        <w:szCs w:val="26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russianLower"/>
      <w:pStyle w:val="a1"/>
      <w:lvlText w:val="%5)"/>
      <w:lvlJc w:val="left"/>
      <w:pPr>
        <w:tabs>
          <w:tab w:val="num" w:pos="5104"/>
        </w:tabs>
        <w:ind w:left="5104" w:hanging="567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3F9A"/>
    <w:rsid w:val="00136993"/>
    <w:rsid w:val="0015249F"/>
    <w:rsid w:val="00183F0C"/>
    <w:rsid w:val="001925BE"/>
    <w:rsid w:val="001A1C75"/>
    <w:rsid w:val="00210AA5"/>
    <w:rsid w:val="0036250C"/>
    <w:rsid w:val="003723BB"/>
    <w:rsid w:val="004354FA"/>
    <w:rsid w:val="00442707"/>
    <w:rsid w:val="0045569D"/>
    <w:rsid w:val="00476AA3"/>
    <w:rsid w:val="00595817"/>
    <w:rsid w:val="007D70E4"/>
    <w:rsid w:val="008205A2"/>
    <w:rsid w:val="008E1801"/>
    <w:rsid w:val="0091168F"/>
    <w:rsid w:val="00912773"/>
    <w:rsid w:val="00961532"/>
    <w:rsid w:val="009C1F4C"/>
    <w:rsid w:val="009E0098"/>
    <w:rsid w:val="00A9177E"/>
    <w:rsid w:val="00B559A3"/>
    <w:rsid w:val="00BC41E6"/>
    <w:rsid w:val="00C30958"/>
    <w:rsid w:val="00C97C58"/>
    <w:rsid w:val="00CA66DD"/>
    <w:rsid w:val="00CE54BB"/>
    <w:rsid w:val="00D005CE"/>
    <w:rsid w:val="00D879BB"/>
    <w:rsid w:val="00E55839"/>
    <w:rsid w:val="00E86B75"/>
    <w:rsid w:val="00E975F0"/>
    <w:rsid w:val="00EA0F7F"/>
    <w:rsid w:val="00EC3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3C197D"/>
  <w15:docId w15:val="{18959942-ACED-48E3-B874-2C4D3DC244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2"/>
    <w:next w:val="a2"/>
    <w:link w:val="10"/>
    <w:qFormat/>
    <w:rsid w:val="00C30958"/>
    <w:pPr>
      <w:keepNext/>
      <w:keepLines/>
      <w:pageBreakBefore/>
      <w:numPr>
        <w:numId w:val="3"/>
      </w:numPr>
      <w:suppressAutoHyphens/>
      <w:spacing w:before="480" w:after="240" w:line="240" w:lineRule="auto"/>
      <w:outlineLvl w:val="0"/>
    </w:pPr>
    <w:rPr>
      <w:rFonts w:ascii="Arial" w:eastAsia="Times New Roman" w:hAnsi="Arial" w:cs="Times New Roman"/>
      <w:b/>
      <w:kern w:val="28"/>
      <w:sz w:val="40"/>
      <w:szCs w:val="26"/>
      <w:lang w:eastAsia="ru-RU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2"/>
    <w:next w:val="a2"/>
    <w:link w:val="24"/>
    <w:qFormat/>
    <w:rsid w:val="00C30958"/>
    <w:pPr>
      <w:keepNext/>
      <w:numPr>
        <w:ilvl w:val="1"/>
        <w:numId w:val="3"/>
      </w:numPr>
      <w:suppressAutoHyphens/>
      <w:spacing w:before="360" w:after="120" w:line="240" w:lineRule="auto"/>
      <w:outlineLvl w:val="1"/>
    </w:pPr>
    <w:rPr>
      <w:rFonts w:ascii="Times New Roman" w:eastAsia="Times New Roman" w:hAnsi="Times New Roman" w:cs="Times New Roman"/>
      <w:b/>
      <w:snapToGrid w:val="0"/>
      <w:sz w:val="32"/>
      <w:szCs w:val="26"/>
      <w:lang w:eastAsia="ru-RU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Tableheader">
    <w:name w:val="Table_header"/>
    <w:basedOn w:val="a2"/>
    <w:rsid w:val="00C30958"/>
    <w:pPr>
      <w:spacing w:before="120" w:after="0" w:line="240" w:lineRule="auto"/>
      <w:jc w:val="both"/>
    </w:pPr>
    <w:rPr>
      <w:rFonts w:ascii="Times New Roman" w:eastAsia="Times New Roman" w:hAnsi="Times New Roman" w:cs="Times New Roman"/>
      <w:b/>
      <w:sz w:val="20"/>
      <w:szCs w:val="24"/>
      <w:lang w:eastAsia="ru-RU"/>
    </w:rPr>
  </w:style>
  <w:style w:type="character" w:customStyle="1" w:styleId="10">
    <w:name w:val="Заголовок 1 Знак"/>
    <w:aliases w:val="Document Header1 Знак,H1 Знак,Заголовок параграфа (1.)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1 Зна Знак"/>
    <w:basedOn w:val="a3"/>
    <w:link w:val="1"/>
    <w:rsid w:val="00C30958"/>
    <w:rPr>
      <w:rFonts w:ascii="Arial" w:eastAsia="Times New Roman" w:hAnsi="Arial" w:cs="Times New Roman"/>
      <w:b/>
      <w:kern w:val="28"/>
      <w:sz w:val="40"/>
      <w:szCs w:val="26"/>
      <w:lang w:eastAsia="ru-RU"/>
    </w:rPr>
  </w:style>
  <w:style w:type="character" w:customStyle="1" w:styleId="20">
    <w:name w:val="Заголовок 2 Знак"/>
    <w:basedOn w:val="a3"/>
    <w:uiPriority w:val="9"/>
    <w:semiHidden/>
    <w:rsid w:val="00C3095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4">
    <w:name w:val="Заголовок 2 Знак4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"/>
    <w:rsid w:val="00C30958"/>
    <w:rPr>
      <w:rFonts w:ascii="Times New Roman" w:eastAsia="Times New Roman" w:hAnsi="Times New Roman" w:cs="Times New Roman"/>
      <w:b/>
      <w:snapToGrid w:val="0"/>
      <w:sz w:val="32"/>
      <w:szCs w:val="26"/>
      <w:lang w:eastAsia="ru-RU"/>
    </w:rPr>
  </w:style>
  <w:style w:type="paragraph" w:customStyle="1" w:styleId="a">
    <w:name w:val="Пункт"/>
    <w:basedOn w:val="a2"/>
    <w:rsid w:val="00C30958"/>
    <w:pPr>
      <w:numPr>
        <w:ilvl w:val="2"/>
        <w:numId w:val="3"/>
      </w:numPr>
      <w:spacing w:before="120" w:after="0" w:line="240" w:lineRule="auto"/>
      <w:jc w:val="both"/>
    </w:pPr>
    <w:rPr>
      <w:rFonts w:ascii="Times New Roman" w:eastAsia="Times New Roman" w:hAnsi="Times New Roman" w:cs="Times New Roman"/>
      <w:snapToGrid w:val="0"/>
      <w:sz w:val="26"/>
      <w:szCs w:val="26"/>
      <w:lang w:eastAsia="ru-RU"/>
    </w:rPr>
  </w:style>
  <w:style w:type="paragraph" w:customStyle="1" w:styleId="a0">
    <w:name w:val="Подпункт"/>
    <w:basedOn w:val="a"/>
    <w:rsid w:val="00C30958"/>
    <w:pPr>
      <w:numPr>
        <w:ilvl w:val="3"/>
      </w:numPr>
    </w:pPr>
  </w:style>
  <w:style w:type="paragraph" w:customStyle="1" w:styleId="a1">
    <w:name w:val="Подподпункт"/>
    <w:basedOn w:val="a0"/>
    <w:rsid w:val="00C30958"/>
    <w:pPr>
      <w:numPr>
        <w:ilvl w:val="4"/>
      </w:numPr>
    </w:pPr>
  </w:style>
  <w:style w:type="paragraph" w:styleId="a6">
    <w:name w:val="Balloon Text"/>
    <w:basedOn w:val="a2"/>
    <w:link w:val="a7"/>
    <w:uiPriority w:val="99"/>
    <w:semiHidden/>
    <w:unhideWhenUsed/>
    <w:rsid w:val="008205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3"/>
    <w:link w:val="a6"/>
    <w:uiPriority w:val="99"/>
    <w:semiHidden/>
    <w:rsid w:val="008205A2"/>
    <w:rPr>
      <w:rFonts w:ascii="Tahoma" w:hAnsi="Tahoma" w:cs="Tahoma"/>
      <w:sz w:val="16"/>
      <w:szCs w:val="16"/>
    </w:rPr>
  </w:style>
  <w:style w:type="paragraph" w:styleId="a8">
    <w:name w:val="List Paragraph"/>
    <w:basedOn w:val="a2"/>
    <w:qFormat/>
    <w:rsid w:val="00CE54BB"/>
    <w:pPr>
      <w:ind w:left="720"/>
      <w:contextualSpacing/>
    </w:pPr>
    <w:rPr>
      <w:rFonts w:ascii="Calibri" w:eastAsia="Calibri" w:hAnsi="Calibri" w:cs="Times New Roman"/>
    </w:rPr>
  </w:style>
  <w:style w:type="paragraph" w:styleId="a9">
    <w:name w:val="List Number"/>
    <w:basedOn w:val="a2"/>
    <w:unhideWhenUsed/>
    <w:rsid w:val="00D005CE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a">
    <w:name w:val="комментарий"/>
    <w:rsid w:val="00CA66DD"/>
    <w:rPr>
      <w:b/>
      <w:i/>
      <w:shd w:val="clear" w:color="auto" w:fill="FFFF99"/>
    </w:rPr>
  </w:style>
  <w:style w:type="paragraph" w:customStyle="1" w:styleId="Tabletext">
    <w:name w:val="Table_text"/>
    <w:basedOn w:val="a2"/>
    <w:rsid w:val="00CA66DD"/>
    <w:pPr>
      <w:spacing w:before="120" w:after="0" w:line="240" w:lineRule="auto"/>
      <w:jc w:val="both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character" w:styleId="ab">
    <w:name w:val="FollowedHyperlink"/>
    <w:rsid w:val="007D70E4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165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6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0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15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zakupki.gov.ru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2</Pages>
  <Words>348</Words>
  <Characters>1987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2331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Терешкина Гузалия Мавлимьяновна</dc:creator>
  <cp:lastModifiedBy>Терёшкина Гузалия Мавлимьяновна</cp:lastModifiedBy>
  <cp:revision>33</cp:revision>
  <cp:lastPrinted>2019-08-28T01:58:00Z</cp:lastPrinted>
  <dcterms:created xsi:type="dcterms:W3CDTF">2018-12-07T01:33:00Z</dcterms:created>
  <dcterms:modified xsi:type="dcterms:W3CDTF">2019-09-08T23:56:00Z</dcterms:modified>
</cp:coreProperties>
</file>